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98" w:rsidRDefault="00F64898" w:rsidP="00F64898">
      <w:pPr>
        <w:rPr>
          <w:b/>
          <w:sz w:val="36"/>
          <w:szCs w:val="36"/>
        </w:rPr>
      </w:pPr>
    </w:p>
    <w:p w:rsidR="008C729F" w:rsidRPr="008C729F" w:rsidRDefault="00F64898" w:rsidP="00F64898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2960" cy="1226820"/>
            <wp:effectExtent l="0" t="0" r="0" b="0"/>
            <wp:wrapSquare wrapText="bothSides"/>
            <wp:docPr id="1" name="Picture 1" descr="BO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C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ab/>
      </w:r>
      <w:r w:rsidR="008C729F" w:rsidRPr="008C729F">
        <w:rPr>
          <w:b/>
          <w:sz w:val="36"/>
          <w:szCs w:val="36"/>
        </w:rPr>
        <w:t>Jefferson-Lewis-Hamilton-Herkimer-Oneida BOCES</w:t>
      </w:r>
    </w:p>
    <w:p w:rsidR="005D5CE1" w:rsidRPr="008C729F" w:rsidRDefault="00F64898" w:rsidP="00F64898">
      <w:pPr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8C729F" w:rsidRPr="008C729F">
        <w:rPr>
          <w:b/>
          <w:sz w:val="36"/>
          <w:szCs w:val="36"/>
        </w:rPr>
        <w:t>Clearance for Employment Request Form</w:t>
      </w:r>
    </w:p>
    <w:p w:rsidR="008C729F" w:rsidRDefault="008C729F" w:rsidP="008C729F">
      <w:pPr>
        <w:jc w:val="center"/>
      </w:pPr>
    </w:p>
    <w:p w:rsidR="008C729F" w:rsidRDefault="008C729F" w:rsidP="008C729F">
      <w:pPr>
        <w:rPr>
          <w:b/>
        </w:rPr>
      </w:pPr>
    </w:p>
    <w:p w:rsidR="00F64898" w:rsidRDefault="00F64898" w:rsidP="008C729F">
      <w:pPr>
        <w:rPr>
          <w:rFonts w:ascii="Times New Roman" w:hAnsi="Times New Roman" w:cs="Times New Roman"/>
          <w:b/>
          <w:sz w:val="24"/>
          <w:szCs w:val="24"/>
        </w:rPr>
      </w:pPr>
    </w:p>
    <w:p w:rsidR="00F64898" w:rsidRDefault="00F64898" w:rsidP="008C729F">
      <w:pPr>
        <w:rPr>
          <w:rFonts w:ascii="Times New Roman" w:hAnsi="Times New Roman" w:cs="Times New Roman"/>
          <w:b/>
          <w:sz w:val="24"/>
          <w:szCs w:val="24"/>
        </w:rPr>
      </w:pPr>
    </w:p>
    <w:p w:rsidR="00F64898" w:rsidRDefault="00F64898" w:rsidP="008C729F">
      <w:pPr>
        <w:rPr>
          <w:rFonts w:ascii="Times New Roman" w:hAnsi="Times New Roman" w:cs="Times New Roman"/>
          <w:b/>
          <w:sz w:val="24"/>
          <w:szCs w:val="24"/>
        </w:rPr>
      </w:pPr>
    </w:p>
    <w:p w:rsidR="008C729F" w:rsidRPr="008C729F" w:rsidRDefault="008C729F" w:rsidP="008C729F">
      <w:pPr>
        <w:rPr>
          <w:rFonts w:ascii="Times New Roman" w:hAnsi="Times New Roman" w:cs="Times New Roman"/>
          <w:b/>
          <w:sz w:val="24"/>
          <w:szCs w:val="24"/>
        </w:rPr>
      </w:pPr>
      <w:r w:rsidRPr="00F64898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 w:rsidRPr="008C729F">
        <w:rPr>
          <w:rFonts w:ascii="Times New Roman" w:hAnsi="Times New Roman" w:cs="Times New Roman"/>
          <w:b/>
          <w:sz w:val="24"/>
          <w:szCs w:val="24"/>
        </w:rPr>
        <w:t>:</w:t>
      </w:r>
    </w:p>
    <w:p w:rsidR="008C729F" w:rsidRPr="00F64898" w:rsidRDefault="008C729F" w:rsidP="008C729F">
      <w:pPr>
        <w:rPr>
          <w:rFonts w:ascii="Times New Roman" w:hAnsi="Times New Roman" w:cs="Times New Roman"/>
          <w:sz w:val="16"/>
          <w:szCs w:val="16"/>
        </w:rPr>
      </w:pPr>
    </w:p>
    <w:p w:rsidR="008C729F" w:rsidRPr="008C729F" w:rsidRDefault="008C729F" w:rsidP="008C729F">
      <w:pPr>
        <w:rPr>
          <w:rFonts w:ascii="Times New Roman" w:hAnsi="Times New Roman" w:cs="Times New Roman"/>
          <w:sz w:val="24"/>
          <w:szCs w:val="24"/>
        </w:rPr>
      </w:pPr>
      <w:r w:rsidRPr="008C729F">
        <w:rPr>
          <w:rFonts w:ascii="Times New Roman" w:hAnsi="Times New Roman" w:cs="Times New Roman"/>
          <w:sz w:val="24"/>
          <w:szCs w:val="24"/>
        </w:rPr>
        <w:t xml:space="preserve">Please complete and sign below.  This form authorizes the Jefferson-Lewis-Hamilton-Herkimer-Oneida BOCES to request from the State Education Department a “Clearance for Employment” based on your </w:t>
      </w:r>
      <w:bookmarkStart w:id="0" w:name="_GoBack"/>
      <w:bookmarkEnd w:id="0"/>
      <w:r w:rsidRPr="008C729F">
        <w:rPr>
          <w:rFonts w:ascii="Times New Roman" w:hAnsi="Times New Roman" w:cs="Times New Roman"/>
          <w:sz w:val="24"/>
          <w:szCs w:val="24"/>
        </w:rPr>
        <w:t>fingerprints that were previously submitted to the Office of School Personnel Review and Accountability for employment in a public school system within the state of New York.</w:t>
      </w:r>
    </w:p>
    <w:p w:rsidR="008C729F" w:rsidRPr="008C729F" w:rsidRDefault="008C729F" w:rsidP="008C729F">
      <w:pPr>
        <w:rPr>
          <w:rFonts w:ascii="Times New Roman" w:hAnsi="Times New Roman" w:cs="Times New Roman"/>
          <w:sz w:val="24"/>
          <w:szCs w:val="24"/>
        </w:rPr>
      </w:pPr>
    </w:p>
    <w:p w:rsidR="008C729F" w:rsidRPr="008C729F" w:rsidRDefault="008C729F" w:rsidP="008C729F">
      <w:pPr>
        <w:rPr>
          <w:rFonts w:ascii="Times New Roman" w:hAnsi="Times New Roman" w:cs="Times New Roman"/>
          <w:sz w:val="24"/>
          <w:szCs w:val="24"/>
        </w:rPr>
      </w:pPr>
      <w:r w:rsidRPr="008C729F">
        <w:rPr>
          <w:rFonts w:ascii="Times New Roman" w:hAnsi="Times New Roman" w:cs="Times New Roman"/>
          <w:b/>
          <w:sz w:val="24"/>
          <w:szCs w:val="24"/>
          <w:u w:val="single"/>
        </w:rPr>
        <w:t>Please Print</w:t>
      </w:r>
      <w:r w:rsidRPr="008C729F">
        <w:rPr>
          <w:rFonts w:ascii="Times New Roman" w:hAnsi="Times New Roman" w:cs="Times New Roman"/>
          <w:sz w:val="24"/>
          <w:szCs w:val="24"/>
        </w:rPr>
        <w:t>:</w:t>
      </w:r>
    </w:p>
    <w:p w:rsidR="008C729F" w:rsidRDefault="008C729F" w:rsidP="008C729F">
      <w:pPr>
        <w:rPr>
          <w:rFonts w:ascii="Times New Roman" w:hAnsi="Times New Roman" w:cs="Times New Roman"/>
          <w:sz w:val="24"/>
          <w:szCs w:val="24"/>
        </w:rPr>
      </w:pPr>
    </w:p>
    <w:p w:rsidR="006A2AC3" w:rsidRPr="008C729F" w:rsidRDefault="006A2AC3" w:rsidP="008C729F">
      <w:pPr>
        <w:rPr>
          <w:rFonts w:ascii="Times New Roman" w:hAnsi="Times New Roman" w:cs="Times New Roman"/>
          <w:sz w:val="24"/>
          <w:szCs w:val="24"/>
        </w:rPr>
      </w:pPr>
    </w:p>
    <w:p w:rsidR="008C729F" w:rsidRPr="008C729F" w:rsidRDefault="008C729F" w:rsidP="008C729F">
      <w:pPr>
        <w:rPr>
          <w:rFonts w:ascii="Times New Roman" w:hAnsi="Times New Roman" w:cs="Times New Roman"/>
          <w:sz w:val="24"/>
          <w:szCs w:val="24"/>
        </w:rPr>
      </w:pPr>
      <w:r w:rsidRPr="008C729F">
        <w:rPr>
          <w:rFonts w:ascii="Times New Roman" w:hAnsi="Times New Roman" w:cs="Times New Roman"/>
          <w:sz w:val="24"/>
          <w:szCs w:val="24"/>
        </w:rPr>
        <w:t>Name:</w:t>
      </w:r>
      <w:r w:rsidRPr="008C729F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29F">
        <w:rPr>
          <w:rFonts w:ascii="Times New Roman" w:hAnsi="Times New Roman" w:cs="Times New Roman"/>
          <w:sz w:val="24"/>
          <w:szCs w:val="24"/>
        </w:rPr>
        <w:t>SS #: ___________________________</w:t>
      </w:r>
    </w:p>
    <w:p w:rsidR="008C729F" w:rsidRPr="008C729F" w:rsidRDefault="008C729F" w:rsidP="008C729F">
      <w:pPr>
        <w:rPr>
          <w:rFonts w:ascii="Times New Roman" w:hAnsi="Times New Roman" w:cs="Times New Roman"/>
          <w:sz w:val="24"/>
          <w:szCs w:val="24"/>
        </w:rPr>
      </w:pPr>
    </w:p>
    <w:p w:rsidR="008C729F" w:rsidRPr="008C729F" w:rsidRDefault="008C729F" w:rsidP="008C729F">
      <w:pPr>
        <w:rPr>
          <w:rFonts w:ascii="Times New Roman" w:hAnsi="Times New Roman" w:cs="Times New Roman"/>
          <w:sz w:val="24"/>
          <w:szCs w:val="24"/>
        </w:rPr>
      </w:pPr>
    </w:p>
    <w:p w:rsidR="008C729F" w:rsidRPr="008C729F" w:rsidRDefault="008C729F" w:rsidP="008C729F">
      <w:pPr>
        <w:rPr>
          <w:rFonts w:ascii="Times New Roman" w:hAnsi="Times New Roman" w:cs="Times New Roman"/>
          <w:sz w:val="24"/>
          <w:szCs w:val="24"/>
        </w:rPr>
      </w:pPr>
      <w:r w:rsidRPr="008C729F">
        <w:rPr>
          <w:rFonts w:ascii="Times New Roman" w:hAnsi="Times New Roman" w:cs="Times New Roman"/>
          <w:sz w:val="24"/>
          <w:szCs w:val="24"/>
        </w:rPr>
        <w:t xml:space="preserve">Mailing </w:t>
      </w:r>
      <w:r>
        <w:rPr>
          <w:rFonts w:ascii="Times New Roman" w:hAnsi="Times New Roman" w:cs="Times New Roman"/>
          <w:sz w:val="24"/>
          <w:szCs w:val="24"/>
        </w:rPr>
        <w:tab/>
      </w:r>
      <w:r w:rsidRPr="008C729F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C729F">
        <w:rPr>
          <w:rFonts w:ascii="Times New Roman" w:hAnsi="Times New Roman" w:cs="Times New Roman"/>
          <w:sz w:val="24"/>
          <w:szCs w:val="24"/>
        </w:rPr>
        <w:t>Date of Birth: ____________________</w:t>
      </w:r>
    </w:p>
    <w:p w:rsidR="008C729F" w:rsidRPr="008C729F" w:rsidRDefault="008C729F" w:rsidP="008C7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</w:p>
    <w:p w:rsidR="008C729F" w:rsidRDefault="008C729F" w:rsidP="008C729F">
      <w:pPr>
        <w:rPr>
          <w:rFonts w:ascii="Times New Roman" w:hAnsi="Times New Roman" w:cs="Times New Roman"/>
          <w:sz w:val="24"/>
          <w:szCs w:val="24"/>
        </w:rPr>
      </w:pPr>
      <w:r w:rsidRPr="008C729F">
        <w:rPr>
          <w:rFonts w:ascii="Times New Roman" w:hAnsi="Times New Roman" w:cs="Times New Roman"/>
          <w:sz w:val="24"/>
          <w:szCs w:val="24"/>
        </w:rPr>
        <w:tab/>
      </w:r>
      <w:r w:rsidRPr="008C729F"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C729F" w:rsidRDefault="008C729F" w:rsidP="008C729F">
      <w:pPr>
        <w:rPr>
          <w:rFonts w:ascii="Times New Roman" w:hAnsi="Times New Roman" w:cs="Times New Roman"/>
          <w:sz w:val="24"/>
          <w:szCs w:val="24"/>
        </w:rPr>
      </w:pPr>
    </w:p>
    <w:p w:rsidR="008C729F" w:rsidRDefault="008C729F" w:rsidP="008C7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8C729F" w:rsidRDefault="008C729F" w:rsidP="008C729F">
      <w:pPr>
        <w:rPr>
          <w:rFonts w:ascii="Times New Roman" w:hAnsi="Times New Roman" w:cs="Times New Roman"/>
          <w:sz w:val="24"/>
          <w:szCs w:val="24"/>
        </w:rPr>
      </w:pPr>
    </w:p>
    <w:p w:rsidR="006A2AC3" w:rsidRDefault="006A2AC3" w:rsidP="008C729F">
      <w:pPr>
        <w:rPr>
          <w:rFonts w:ascii="Times New Roman" w:hAnsi="Times New Roman" w:cs="Times New Roman"/>
          <w:sz w:val="24"/>
          <w:szCs w:val="24"/>
        </w:rPr>
      </w:pPr>
    </w:p>
    <w:p w:rsidR="006A2AC3" w:rsidRDefault="006A2AC3" w:rsidP="008C729F">
      <w:pPr>
        <w:rPr>
          <w:rFonts w:ascii="Times New Roman" w:hAnsi="Times New Roman" w:cs="Times New Roman"/>
          <w:sz w:val="24"/>
          <w:szCs w:val="24"/>
        </w:rPr>
      </w:pPr>
    </w:p>
    <w:p w:rsidR="008C729F" w:rsidRDefault="006A2AC3" w:rsidP="008C7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signing below, I hereby authorize the Jefferson-Lewis-Hamilton-Herkimer-Oneida Board of Cooperative Educational Services (BOCES) to request from the New York State Education Department Office of School Personnel Review and Accountability Department a “Clearance for Employment.”</w:t>
      </w:r>
    </w:p>
    <w:p w:rsidR="006A2AC3" w:rsidRDefault="006A2AC3" w:rsidP="008C729F">
      <w:pPr>
        <w:rPr>
          <w:rFonts w:ascii="Times New Roman" w:hAnsi="Times New Roman" w:cs="Times New Roman"/>
          <w:sz w:val="24"/>
          <w:szCs w:val="24"/>
        </w:rPr>
      </w:pPr>
    </w:p>
    <w:p w:rsidR="006A2AC3" w:rsidRPr="008C729F" w:rsidRDefault="006A2AC3" w:rsidP="008C7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addition, pursuant to the School Fingerprinting Law (2000 NY Laws, Chapter 180), I understand that my employment at the BOCES will not begin until full clearance is gained and in the event of my clearance being revoked at any time during employment, that I may be and/or will be discharged by the BOCES until full clearance is obtained.</w:t>
      </w:r>
    </w:p>
    <w:p w:rsidR="008C729F" w:rsidRDefault="008C729F" w:rsidP="008C729F"/>
    <w:p w:rsidR="008C729F" w:rsidRDefault="008C729F" w:rsidP="008C729F"/>
    <w:p w:rsidR="006A2AC3" w:rsidRDefault="006A2AC3" w:rsidP="008C729F"/>
    <w:p w:rsidR="006A2AC3" w:rsidRDefault="006A2AC3" w:rsidP="008C729F">
      <w:r>
        <w:t>_________________________________________________</w:t>
      </w:r>
      <w:r>
        <w:tab/>
      </w:r>
      <w:r>
        <w:tab/>
        <w:t>____________________________________</w:t>
      </w:r>
    </w:p>
    <w:p w:rsidR="006A2AC3" w:rsidRDefault="006A2AC3" w:rsidP="008C729F">
      <w:r>
        <w:tab/>
      </w:r>
      <w:r>
        <w:tab/>
      </w:r>
      <w:r>
        <w:tab/>
        <w:t>(Signature)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(Date)</w:t>
      </w:r>
    </w:p>
    <w:p w:rsidR="006A2AC3" w:rsidRDefault="006A2AC3" w:rsidP="008C729F"/>
    <w:p w:rsidR="008C5153" w:rsidRDefault="006A2AC3" w:rsidP="006A2AC3">
      <w:pPr>
        <w:rPr>
          <w:rFonts w:ascii="Times New Roman" w:eastAsia="Times New Roman" w:hAnsi="Times New Roman" w:cs="Times New Roman"/>
          <w:sz w:val="19"/>
          <w:szCs w:val="19"/>
        </w:rPr>
      </w:pPr>
      <w:r w:rsidRPr="006A2AC3">
        <w:rPr>
          <w:rFonts w:ascii="Times New Roman" w:eastAsia="Times New Roman" w:hAnsi="Times New Roman" w:cs="Times New Roman"/>
          <w:sz w:val="19"/>
          <w:szCs w:val="19"/>
        </w:rPr>
        <w:t>The Jefferson-Lewis-</w:t>
      </w:r>
      <w:r w:rsidR="00690889">
        <w:rPr>
          <w:rFonts w:ascii="Times New Roman" w:eastAsia="Times New Roman" w:hAnsi="Times New Roman" w:cs="Times New Roman"/>
          <w:sz w:val="19"/>
          <w:szCs w:val="19"/>
        </w:rPr>
        <w:t xml:space="preserve">Hamilton-Herkimer-Oneida BOCES </w:t>
      </w:r>
      <w:r w:rsidRPr="006A2AC3">
        <w:rPr>
          <w:rFonts w:ascii="Times New Roman" w:eastAsia="Times New Roman" w:hAnsi="Times New Roman" w:cs="Times New Roman"/>
          <w:sz w:val="19"/>
          <w:szCs w:val="19"/>
        </w:rPr>
        <w:t>does not discriminate on the basis of race, color, national origin, sex, disability, or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6A2AC3">
        <w:rPr>
          <w:rFonts w:ascii="Times New Roman" w:eastAsia="Times New Roman" w:hAnsi="Times New Roman" w:cs="Times New Roman"/>
          <w:sz w:val="19"/>
          <w:szCs w:val="19"/>
        </w:rPr>
        <w:t>age in its programs and activities and provides equal access to the Boy Scouts and other designated youth groups. The following persons have been designated to handle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6A2AC3">
        <w:rPr>
          <w:rFonts w:ascii="Times New Roman" w:eastAsia="Times New Roman" w:hAnsi="Times New Roman" w:cs="Times New Roman"/>
          <w:sz w:val="19"/>
          <w:szCs w:val="19"/>
        </w:rPr>
        <w:t xml:space="preserve">complaints/inquiries regarding the BOCES non-discrimination policies: </w:t>
      </w:r>
    </w:p>
    <w:p w:rsidR="008C5153" w:rsidRPr="008C5153" w:rsidRDefault="008C5153" w:rsidP="008C5153">
      <w:pPr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p w:rsidR="008C5153" w:rsidRDefault="006A2AC3" w:rsidP="008C5153">
      <w:pPr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6A2AC3">
        <w:rPr>
          <w:rFonts w:ascii="Times New Roman" w:eastAsia="Times New Roman" w:hAnsi="Times New Roman" w:cs="Times New Roman"/>
          <w:sz w:val="19"/>
          <w:szCs w:val="19"/>
        </w:rPr>
        <w:t>Timothy A. Collins, Esq.</w:t>
      </w:r>
      <w:r w:rsidR="00690889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hyperlink r:id="rId6" w:history="1">
        <w:r w:rsidRPr="008A4292">
          <w:rPr>
            <w:rStyle w:val="Hyperlink"/>
            <w:rFonts w:ascii="Times New Roman" w:eastAsia="Times New Roman" w:hAnsi="Times New Roman" w:cs="Times New Roman"/>
            <w:sz w:val="19"/>
            <w:szCs w:val="19"/>
          </w:rPr>
          <w:t>tcollins@boces.com</w:t>
        </w:r>
      </w:hyperlink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6A2AC3">
        <w:rPr>
          <w:rFonts w:ascii="Times New Roman" w:eastAsia="Times New Roman" w:hAnsi="Times New Roman" w:cs="Times New Roman"/>
          <w:sz w:val="19"/>
          <w:szCs w:val="19"/>
        </w:rPr>
        <w:t>or (315) 779-7046, or</w:t>
      </w:r>
    </w:p>
    <w:p w:rsidR="008C5153" w:rsidRDefault="006A2AC3" w:rsidP="008C5153">
      <w:pPr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6A2AC3">
        <w:rPr>
          <w:rFonts w:ascii="Times New Roman" w:eastAsia="Times New Roman" w:hAnsi="Times New Roman" w:cs="Times New Roman"/>
          <w:sz w:val="19"/>
          <w:szCs w:val="19"/>
        </w:rPr>
        <w:t xml:space="preserve">Dominic S. </w:t>
      </w:r>
      <w:proofErr w:type="spellStart"/>
      <w:r w:rsidRPr="006A2AC3">
        <w:rPr>
          <w:rFonts w:ascii="Times New Roman" w:eastAsia="Times New Roman" w:hAnsi="Times New Roman" w:cs="Times New Roman"/>
          <w:sz w:val="19"/>
          <w:szCs w:val="19"/>
        </w:rPr>
        <w:t>D’Imperio</w:t>
      </w:r>
      <w:proofErr w:type="spellEnd"/>
      <w:r w:rsidRPr="006A2AC3">
        <w:rPr>
          <w:rFonts w:ascii="Times New Roman" w:eastAsia="Times New Roman" w:hAnsi="Times New Roman" w:cs="Times New Roman"/>
          <w:sz w:val="19"/>
          <w:szCs w:val="19"/>
        </w:rPr>
        <w:t>, Esq., Title IX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6A2AC3">
        <w:rPr>
          <w:rFonts w:ascii="Times New Roman" w:eastAsia="Times New Roman" w:hAnsi="Times New Roman" w:cs="Times New Roman"/>
          <w:sz w:val="19"/>
          <w:szCs w:val="19"/>
        </w:rPr>
        <w:t>Officer, Director, Employer-Employee Relations,</w:t>
      </w:r>
      <w:r w:rsidR="008C515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6A2AC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hyperlink r:id="rId7" w:history="1">
        <w:r w:rsidRPr="008A4292">
          <w:rPr>
            <w:rStyle w:val="Hyperlink"/>
            <w:rFonts w:ascii="Times New Roman" w:eastAsia="Times New Roman" w:hAnsi="Times New Roman" w:cs="Times New Roman"/>
            <w:sz w:val="19"/>
            <w:szCs w:val="19"/>
          </w:rPr>
          <w:t>ddimperio@boces.com</w:t>
        </w:r>
      </w:hyperlink>
      <w:r w:rsidRPr="006A2AC3"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6A2AC3">
        <w:rPr>
          <w:rFonts w:ascii="Times New Roman" w:eastAsia="Times New Roman" w:hAnsi="Times New Roman" w:cs="Times New Roman"/>
          <w:sz w:val="19"/>
          <w:szCs w:val="19"/>
        </w:rPr>
        <w:t xml:space="preserve"> (315) 779-7047.</w:t>
      </w:r>
    </w:p>
    <w:p w:rsidR="008C5153" w:rsidRPr="008C5153" w:rsidRDefault="008C5153" w:rsidP="008C729F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6A2AC3" w:rsidRPr="00F64898" w:rsidRDefault="006A2AC3" w:rsidP="008C729F">
      <w:pPr>
        <w:rPr>
          <w:rFonts w:ascii="Times New Roman" w:eastAsia="Times New Roman" w:hAnsi="Times New Roman" w:cs="Times New Roman"/>
          <w:sz w:val="19"/>
          <w:szCs w:val="19"/>
        </w:rPr>
      </w:pPr>
      <w:r w:rsidRPr="006A2AC3">
        <w:rPr>
          <w:rFonts w:ascii="Times New Roman" w:eastAsia="Times New Roman" w:hAnsi="Times New Roman" w:cs="Times New Roman"/>
          <w:sz w:val="19"/>
          <w:szCs w:val="19"/>
        </w:rPr>
        <w:t>For further information on this notice of non-discrimination visit:</w:t>
      </w:r>
      <w:r w:rsidR="00F6489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hyperlink r:id="rId8" w:history="1">
        <w:r w:rsidR="00F64898" w:rsidRPr="008A4292">
          <w:rPr>
            <w:rStyle w:val="Hyperlink"/>
            <w:rFonts w:ascii="Times New Roman" w:eastAsia="Times New Roman" w:hAnsi="Times New Roman" w:cs="Times New Roman"/>
            <w:sz w:val="19"/>
            <w:szCs w:val="19"/>
          </w:rPr>
          <w:t>http://wdcrobcolp01.ed.gov/CFAPPS/OCR/contactus.cfm</w:t>
        </w:r>
      </w:hyperlink>
      <w:r w:rsidR="00F6489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6A2AC3">
        <w:rPr>
          <w:rFonts w:ascii="Times New Roman" w:eastAsia="Times New Roman" w:hAnsi="Times New Roman" w:cs="Times New Roman"/>
          <w:sz w:val="19"/>
          <w:szCs w:val="19"/>
        </w:rPr>
        <w:t>for the address</w:t>
      </w:r>
      <w:r w:rsidR="00F6489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6A2AC3">
        <w:rPr>
          <w:rFonts w:ascii="Times New Roman" w:eastAsia="Times New Roman" w:hAnsi="Times New Roman" w:cs="Times New Roman"/>
          <w:sz w:val="19"/>
          <w:szCs w:val="19"/>
        </w:rPr>
        <w:t>and phone number of the office that serves your area, or call 1-800-421-3481. Please note that those wishing to file a complaint may also do so through the Department</w:t>
      </w:r>
      <w:r w:rsidR="00F6489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6A2AC3">
        <w:rPr>
          <w:rFonts w:ascii="Times New Roman" w:eastAsia="Times New Roman" w:hAnsi="Times New Roman" w:cs="Times New Roman"/>
          <w:sz w:val="19"/>
          <w:szCs w:val="19"/>
        </w:rPr>
        <w:t>of Education’s Office for Civil Rights at</w:t>
      </w:r>
      <w:r w:rsidR="00F6489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6A2AC3">
        <w:rPr>
          <w:rFonts w:ascii="Times New Roman" w:eastAsia="Times New Roman" w:hAnsi="Times New Roman" w:cs="Times New Roman"/>
          <w:sz w:val="19"/>
          <w:szCs w:val="19"/>
        </w:rPr>
        <w:t>http://www2.ed.gov/about/offices/list/ocr/qa-complaints.ht</w:t>
      </w:r>
      <w:r w:rsidR="00F64898">
        <w:rPr>
          <w:rFonts w:ascii="Times New Roman" w:eastAsia="Times New Roman" w:hAnsi="Times New Roman" w:cs="Times New Roman"/>
          <w:sz w:val="19"/>
          <w:szCs w:val="19"/>
        </w:rPr>
        <w:t>ml.</w:t>
      </w:r>
    </w:p>
    <w:sectPr w:rsidR="006A2AC3" w:rsidRPr="00F64898" w:rsidSect="008C72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9F"/>
    <w:rsid w:val="005D5CE1"/>
    <w:rsid w:val="00690889"/>
    <w:rsid w:val="006A2AC3"/>
    <w:rsid w:val="008C5153"/>
    <w:rsid w:val="008C729F"/>
    <w:rsid w:val="00F6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A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A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dcrobcolp01.ed.gov/CFAPPS/OCR/contactus.cf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dimperio@boce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ollins@boces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dwright</dc:creator>
  <cp:lastModifiedBy>dwright</cp:lastModifiedBy>
  <cp:revision>2</cp:revision>
  <cp:lastPrinted>2016-04-20T17:50:00Z</cp:lastPrinted>
  <dcterms:created xsi:type="dcterms:W3CDTF">2016-04-20T17:22:00Z</dcterms:created>
  <dcterms:modified xsi:type="dcterms:W3CDTF">2016-04-20T17:57:00Z</dcterms:modified>
</cp:coreProperties>
</file>